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Arial" w:hAnsi="Arial" w:eastAsia="华文新魏"/>
          <w:b/>
          <w:bCs w:val="0"/>
          <w:color w:val="0070C0"/>
          <w:sz w:val="32"/>
          <w:u w:val="double"/>
          <w:lang w:eastAsia="zh-CN"/>
        </w:rPr>
      </w:pPr>
      <w:r>
        <w:rPr>
          <w:rFonts w:hint="eastAsia" w:ascii="Arial" w:hAnsi="Arial" w:eastAsia="华文新魏"/>
          <w:b/>
          <w:bCs w:val="0"/>
          <w:color w:val="0070C0"/>
          <w:sz w:val="32"/>
          <w:u w:val="double"/>
          <w:lang w:val="en-US" w:eastAsia="zh-CN"/>
        </w:rPr>
        <w:t>关于</w:t>
      </w:r>
      <w:r>
        <w:rPr>
          <w:rFonts w:hint="eastAsia" w:ascii="Arial" w:hAnsi="Arial" w:eastAsia="华文新魏"/>
          <w:b/>
          <w:bCs w:val="0"/>
          <w:color w:val="0070C0"/>
          <w:sz w:val="32"/>
          <w:u w:val="double"/>
          <w:lang w:eastAsia="zh-CN"/>
        </w:rPr>
        <w:t>电梯使用安全须知</w:t>
      </w:r>
    </w:p>
    <w:p>
      <w:pPr>
        <w:jc w:val="center"/>
        <w:rPr>
          <w:rFonts w:hint="default" w:ascii="Arial" w:hAnsi="Arial" w:eastAsia="华文新魏"/>
          <w:b/>
          <w:color w:val="0070C0"/>
          <w:sz w:val="32"/>
          <w:u w:val="none"/>
          <w:lang w:val="zh-CN"/>
        </w:rPr>
      </w:pPr>
      <w:r>
        <w:rPr>
          <w:rFonts w:hint="eastAsia" w:ascii="Arial" w:hAnsi="Arial" w:eastAsia="华文新魏"/>
          <w:b/>
          <w:color w:val="0070C0"/>
          <w:sz w:val="32"/>
          <w:u w:val="none"/>
          <w:lang w:val="en-US" w:eastAsia="zh-CN"/>
        </w:rPr>
        <w:t>N</w:t>
      </w:r>
      <w:r>
        <w:rPr>
          <w:rFonts w:hint="default" w:ascii="Arial" w:hAnsi="Arial" w:eastAsia="华文新魏"/>
          <w:b/>
          <w:color w:val="0070C0"/>
          <w:sz w:val="32"/>
          <w:u w:val="none"/>
          <w:lang w:val="zh-CN"/>
        </w:rPr>
        <w:t>otice on safety riding</w:t>
      </w:r>
      <w:bookmarkStart w:id="0" w:name="_GoBack"/>
      <w:bookmarkEnd w:id="0"/>
    </w:p>
    <w:p>
      <w:pPr>
        <w:keepNext w:val="0"/>
        <w:keepLines w:val="0"/>
        <w:pageBreakBefore w:val="0"/>
        <w:widowControl/>
        <w:kinsoku/>
        <w:wordWrap/>
        <w:overflowPunct/>
        <w:topLinePunct w:val="0"/>
        <w:autoSpaceDE/>
        <w:autoSpaceDN/>
        <w:bidi w:val="0"/>
        <w:adjustRightInd/>
        <w:snapToGrid/>
        <w:spacing w:beforeLines="0" w:afterLines="0" w:line="240" w:lineRule="auto"/>
        <w:ind w:firstLine="420" w:firstLineChars="200"/>
        <w:textAlignment w:val="auto"/>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为保证乘客的人身安全和电梯设备的正常运行，请遵守以下规定正确使用电梯。</w:t>
      </w:r>
    </w:p>
    <w:p>
      <w:pPr>
        <w:keepNext w:val="0"/>
        <w:keepLines w:val="0"/>
        <w:pageBreakBefore w:val="0"/>
        <w:widowControl/>
        <w:pBdr>
          <w:top w:val="none" w:color="auto" w:sz="0" w:space="4"/>
          <w:left w:val="none" w:color="auto" w:sz="0" w:space="4"/>
          <w:bottom w:val="thinThickSmallGap" w:color="0070C0" w:sz="24" w:space="6"/>
          <w:right w:val="none" w:color="auto" w:sz="0" w:space="4"/>
          <w:between w:val="none" w:color="auto" w:sz="0" w:space="0"/>
        </w:pBdr>
        <w:kinsoku/>
        <w:wordWrap/>
        <w:overflowPunct/>
        <w:topLinePunct w:val="0"/>
        <w:autoSpaceDE/>
        <w:autoSpaceDN/>
        <w:bidi w:val="0"/>
        <w:adjustRightInd/>
        <w:snapToGrid/>
        <w:spacing w:beforeLines="0" w:afterLines="0" w:line="240" w:lineRule="auto"/>
        <w:ind w:firstLine="480" w:firstLineChars="200"/>
        <w:jc w:val="both"/>
        <w:textAlignment w:val="auto"/>
        <w:rPr>
          <w:rFonts w:hint="eastAsia" w:ascii="Times New Roman" w:hAnsi="Times New Roman" w:eastAsia="Times New Roman"/>
          <w:sz w:val="24"/>
          <w:lang w:val="zh-CN"/>
        </w:rPr>
      </w:pPr>
      <w:r>
        <w:rPr>
          <w:rFonts w:hint="default" w:ascii="Times New Roman" w:hAnsi="Times New Roman" w:eastAsia="Times New Roman"/>
          <w:sz w:val="24"/>
          <w:lang w:val="zh-CN"/>
        </w:rPr>
        <w:t xml:space="preserve">To guarantee the safety of passengers and normal operation of </w:t>
      </w:r>
      <w:r>
        <w:rPr>
          <w:rFonts w:hint="eastAsia" w:ascii="Times New Roman" w:hAnsi="Times New Roman" w:eastAsia="Times New Roman"/>
          <w:sz w:val="24"/>
          <w:lang w:val="zh-CN"/>
        </w:rPr>
        <w:t>equipment</w:t>
      </w:r>
      <w:r>
        <w:rPr>
          <w:rFonts w:hint="default" w:ascii="Times New Roman" w:hAnsi="Times New Roman" w:eastAsia="Times New Roman"/>
          <w:sz w:val="24"/>
          <w:lang w:val="zh-CN"/>
        </w:rPr>
        <w:t>，please strictly follow the listed rules</w:t>
      </w:r>
      <w:r>
        <w:rPr>
          <w:rFonts w:hint="eastAsia" w:ascii="Times New Roman" w:hAnsi="Times New Roman" w:eastAsia="Times New Roman"/>
          <w:sz w:val="24"/>
          <w:lang w:val="zh-CN"/>
        </w:rPr>
        <w:t>；</w:t>
      </w:r>
    </w:p>
    <w:p>
      <w:pPr>
        <w:keepNext w:val="0"/>
        <w:keepLines w:val="0"/>
        <w:pageBreakBefore w:val="0"/>
        <w:widowControl/>
        <w:kinsoku/>
        <w:wordWrap/>
        <w:overflowPunct/>
        <w:topLinePunct w:val="0"/>
        <w:autoSpaceDE/>
        <w:autoSpaceDN/>
        <w:bidi w:val="0"/>
        <w:adjustRightInd/>
        <w:snapToGrid/>
        <w:spacing w:beforeLines="0" w:afterLines="0" w:line="240" w:lineRule="auto"/>
        <w:ind w:left="210" w:hanging="240" w:hangingChars="100"/>
        <w:textAlignment w:val="auto"/>
        <w:rPr>
          <w:rFonts w:hint="default" w:ascii="Times New Roman" w:hAnsi="Times New Roman" w:eastAsia="Times New Roman"/>
          <w:sz w:val="21"/>
          <w:szCs w:val="21"/>
          <w:lang w:val="zh-CN"/>
        </w:rPr>
      </w:pPr>
      <w:r>
        <w:rPr>
          <w:rFonts w:hint="eastAsia" w:ascii="Times New Roman" w:hAnsi="Times New Roman"/>
          <w:sz w:val="24"/>
          <w:lang w:val="en-US" w:eastAsia="zh-CN"/>
        </w:rPr>
        <w:t>1.</w:t>
      </w:r>
      <w:r>
        <w:rPr>
          <w:rFonts w:hint="default" w:ascii="Times New Roman" w:hAnsi="Times New Roman" w:eastAsia="Times New Roman"/>
          <w:sz w:val="21"/>
          <w:szCs w:val="21"/>
          <w:lang w:val="zh-CN"/>
        </w:rPr>
        <w:t>禁止携带易燃、易爆或带腐蚀性的危险品乘用电梯。</w:t>
      </w:r>
    </w:p>
    <w:p>
      <w:pPr>
        <w:spacing w:beforeLines="0" w:afterLines="0" w:line="240" w:lineRule="auto"/>
        <w:ind w:leftChars="100"/>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 xml:space="preserve">Never carry dangerous materials that are </w:t>
      </w:r>
      <w:r>
        <w:rPr>
          <w:rFonts w:hint="eastAsia" w:ascii="Times New Roman" w:hAnsi="Times New Roman" w:eastAsia="Times New Roman"/>
          <w:sz w:val="21"/>
          <w:szCs w:val="21"/>
          <w:lang w:val="zh-CN"/>
        </w:rPr>
        <w:t>flammable</w:t>
      </w:r>
      <w:r>
        <w:rPr>
          <w:rFonts w:hint="eastAsia" w:ascii="Times New Roman" w:hAnsi="Times New Roman" w:eastAsia="Times New Roman"/>
          <w:sz w:val="21"/>
          <w:szCs w:val="21"/>
          <w:lang w:val="en-US" w:eastAsia="zh-CN"/>
        </w:rPr>
        <w:t xml:space="preserve"> </w:t>
      </w:r>
      <w:r>
        <w:rPr>
          <w:rFonts w:hint="default" w:ascii="Times New Roman" w:hAnsi="Times New Roman" w:eastAsia="Times New Roman"/>
          <w:sz w:val="21"/>
          <w:szCs w:val="21"/>
          <w:lang w:val="zh-CN"/>
        </w:rPr>
        <w:t>explosive or corrosive into elevator.</w:t>
      </w:r>
    </w:p>
    <w:p>
      <w:pPr>
        <w:keepNext w:val="0"/>
        <w:keepLines w:val="0"/>
        <w:pageBreakBefore w:val="0"/>
        <w:widowControl/>
        <w:kinsoku/>
        <w:wordWrap/>
        <w:overflowPunct/>
        <w:topLinePunct w:val="0"/>
        <w:autoSpaceDE/>
        <w:autoSpaceDN/>
        <w:bidi w:val="0"/>
        <w:adjustRightInd/>
        <w:snapToGrid/>
        <w:spacing w:beforeLines="0" w:afterLines="0" w:line="240" w:lineRule="auto"/>
        <w:ind w:left="210" w:hanging="210" w:hangingChars="100"/>
        <w:textAlignment w:val="auto"/>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2</w:t>
      </w:r>
      <w:r>
        <w:rPr>
          <w:rFonts w:hint="eastAsia" w:ascii="Times New Roman" w:hAnsi="Times New Roman"/>
          <w:sz w:val="24"/>
          <w:lang w:val="en-US" w:eastAsia="zh-CN"/>
        </w:rPr>
        <w:t>.</w:t>
      </w:r>
      <w:r>
        <w:rPr>
          <w:rFonts w:hint="default" w:ascii="Times New Roman" w:hAnsi="Times New Roman" w:eastAsia="Times New Roman"/>
          <w:sz w:val="21"/>
          <w:szCs w:val="21"/>
          <w:lang w:val="zh-CN"/>
        </w:rPr>
        <w:t>在电梯运行过程中，请勿在电梯内蹦跳。</w:t>
      </w:r>
    </w:p>
    <w:p>
      <w:pPr>
        <w:spacing w:beforeLines="0" w:afterLines="0" w:line="240" w:lineRule="auto"/>
        <w:ind w:leftChars="100"/>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Please do not jump in the running elevator.</w:t>
      </w:r>
    </w:p>
    <w:p>
      <w:pPr>
        <w:keepNext w:val="0"/>
        <w:keepLines w:val="0"/>
        <w:pageBreakBefore w:val="0"/>
        <w:widowControl/>
        <w:kinsoku/>
        <w:wordWrap/>
        <w:overflowPunct/>
        <w:topLinePunct w:val="0"/>
        <w:autoSpaceDE/>
        <w:autoSpaceDN/>
        <w:bidi w:val="0"/>
        <w:adjustRightInd/>
        <w:snapToGrid/>
        <w:spacing w:beforeLines="0" w:afterLines="0" w:line="240" w:lineRule="auto"/>
        <w:ind w:left="210" w:hanging="210" w:hangingChars="100"/>
        <w:textAlignment w:val="auto"/>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3</w:t>
      </w:r>
      <w:r>
        <w:rPr>
          <w:rFonts w:hint="eastAsia" w:ascii="Times New Roman" w:hAnsi="Times New Roman"/>
          <w:sz w:val="24"/>
          <w:lang w:val="en-US" w:eastAsia="zh-CN"/>
        </w:rPr>
        <w:t>.</w:t>
      </w:r>
      <w:r>
        <w:rPr>
          <w:rFonts w:hint="default" w:ascii="Times New Roman" w:hAnsi="Times New Roman" w:eastAsia="Times New Roman"/>
          <w:sz w:val="21"/>
          <w:szCs w:val="21"/>
          <w:lang w:val="zh-CN"/>
        </w:rPr>
        <w:t>不允许超载使用电梯，</w:t>
      </w:r>
      <w:r>
        <w:rPr>
          <w:rFonts w:hint="eastAsia" w:ascii="Times New Roman" w:hAnsi="Times New Roman"/>
          <w:sz w:val="21"/>
          <w:szCs w:val="21"/>
          <w:lang w:val="en-US" w:eastAsia="zh-CN"/>
        </w:rPr>
        <w:t>以</w:t>
      </w:r>
      <w:r>
        <w:rPr>
          <w:rFonts w:hint="default" w:ascii="Times New Roman" w:hAnsi="Times New Roman" w:eastAsia="Times New Roman"/>
          <w:sz w:val="21"/>
          <w:szCs w:val="21"/>
          <w:lang w:val="zh-CN"/>
        </w:rPr>
        <w:t>免发生意外。</w:t>
      </w:r>
    </w:p>
    <w:p>
      <w:pPr>
        <w:spacing w:beforeLines="0" w:afterLines="0" w:line="240" w:lineRule="auto"/>
        <w:ind w:leftChars="100"/>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Overload of elevator is forbidden.</w:t>
      </w:r>
    </w:p>
    <w:p>
      <w:pPr>
        <w:keepNext w:val="0"/>
        <w:keepLines w:val="0"/>
        <w:pageBreakBefore w:val="0"/>
        <w:widowControl/>
        <w:kinsoku/>
        <w:wordWrap/>
        <w:overflowPunct/>
        <w:topLinePunct w:val="0"/>
        <w:autoSpaceDE/>
        <w:autoSpaceDN/>
        <w:bidi w:val="0"/>
        <w:adjustRightInd/>
        <w:snapToGrid/>
        <w:spacing w:beforeLines="0" w:afterLines="0" w:line="240" w:lineRule="auto"/>
        <w:ind w:left="210" w:hanging="210" w:hangingChars="100"/>
        <w:textAlignment w:val="auto"/>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4</w:t>
      </w:r>
      <w:r>
        <w:rPr>
          <w:rFonts w:hint="eastAsia" w:ascii="Times New Roman" w:hAnsi="Times New Roman"/>
          <w:sz w:val="24"/>
          <w:lang w:val="en-US" w:eastAsia="zh-CN"/>
        </w:rPr>
        <w:t>.</w:t>
      </w:r>
      <w:r>
        <w:rPr>
          <w:rFonts w:hint="default" w:ascii="Times New Roman" w:hAnsi="Times New Roman" w:eastAsia="Times New Roman"/>
          <w:sz w:val="21"/>
          <w:szCs w:val="21"/>
          <w:lang w:val="zh-CN"/>
        </w:rPr>
        <w:t>请勿在轿门和层门之间逗留，严禁依靠在电梯的轿门或层门上。</w:t>
      </w:r>
    </w:p>
    <w:p>
      <w:pPr>
        <w:spacing w:beforeLines="0" w:afterLines="0" w:line="240" w:lineRule="auto"/>
        <w:ind w:leftChars="100"/>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Please do not stay between elevator car door and hall door and lean against car door or hall door.</w:t>
      </w:r>
    </w:p>
    <w:p>
      <w:pPr>
        <w:keepNext w:val="0"/>
        <w:keepLines w:val="0"/>
        <w:pageBreakBefore w:val="0"/>
        <w:widowControl/>
        <w:kinsoku/>
        <w:wordWrap/>
        <w:overflowPunct/>
        <w:topLinePunct w:val="0"/>
        <w:autoSpaceDE/>
        <w:autoSpaceDN/>
        <w:bidi w:val="0"/>
        <w:adjustRightInd/>
        <w:snapToGrid/>
        <w:spacing w:beforeLines="0" w:afterLines="0" w:line="240" w:lineRule="auto"/>
        <w:ind w:left="210" w:hanging="210" w:hangingChars="100"/>
        <w:textAlignment w:val="auto"/>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5</w:t>
      </w:r>
      <w:r>
        <w:rPr>
          <w:rFonts w:hint="eastAsia" w:ascii="Times New Roman" w:hAnsi="Times New Roman"/>
          <w:sz w:val="24"/>
          <w:lang w:val="en-US" w:eastAsia="zh-CN"/>
        </w:rPr>
        <w:t>.</w:t>
      </w:r>
      <w:r>
        <w:rPr>
          <w:rFonts w:hint="default" w:ascii="Times New Roman" w:hAnsi="Times New Roman" w:eastAsia="Times New Roman"/>
          <w:sz w:val="21"/>
          <w:szCs w:val="21"/>
          <w:lang w:val="zh-CN"/>
        </w:rPr>
        <w:t>严禁撞击、踢打、撬动，或以其它方式企图打开电梯的轿门和层门。</w:t>
      </w:r>
    </w:p>
    <w:p>
      <w:pPr>
        <w:spacing w:beforeLines="0" w:afterLines="0" w:line="240" w:lineRule="auto"/>
        <w:ind w:leftChars="100"/>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 xml:space="preserve">Never try to open the car door or hall door through improper means such as strike，kick，and </w:t>
      </w:r>
      <w:r>
        <w:rPr>
          <w:rFonts w:hint="eastAsia" w:ascii="Times New Roman" w:hAnsi="Times New Roman" w:eastAsia="Times New Roman"/>
          <w:sz w:val="21"/>
          <w:szCs w:val="21"/>
          <w:lang w:val="zh-CN"/>
        </w:rPr>
        <w:t>unclean</w:t>
      </w:r>
      <w:r>
        <w:rPr>
          <w:rFonts w:hint="default" w:ascii="Times New Roman" w:hAnsi="Times New Roman" w:eastAsia="Times New Roman"/>
          <w:sz w:val="21"/>
          <w:szCs w:val="21"/>
          <w:lang w:val="zh-CN"/>
        </w:rPr>
        <w:t>.</w:t>
      </w:r>
    </w:p>
    <w:p>
      <w:pPr>
        <w:keepNext w:val="0"/>
        <w:keepLines w:val="0"/>
        <w:pageBreakBefore w:val="0"/>
        <w:widowControl/>
        <w:kinsoku/>
        <w:wordWrap/>
        <w:overflowPunct/>
        <w:topLinePunct w:val="0"/>
        <w:autoSpaceDE/>
        <w:autoSpaceDN/>
        <w:bidi w:val="0"/>
        <w:adjustRightInd/>
        <w:snapToGrid/>
        <w:spacing w:beforeLines="0" w:afterLines="0" w:line="240" w:lineRule="auto"/>
        <w:ind w:left="210" w:hanging="210" w:hangingChars="100"/>
        <w:textAlignment w:val="auto"/>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6</w:t>
      </w:r>
      <w:r>
        <w:rPr>
          <w:rFonts w:hint="eastAsia" w:ascii="Times New Roman" w:hAnsi="Times New Roman"/>
          <w:sz w:val="24"/>
          <w:lang w:val="en-US" w:eastAsia="zh-CN"/>
        </w:rPr>
        <w:t>.</w:t>
      </w:r>
      <w:r>
        <w:rPr>
          <w:rFonts w:hint="default" w:ascii="Times New Roman" w:hAnsi="Times New Roman" w:eastAsia="Times New Roman"/>
          <w:sz w:val="21"/>
          <w:szCs w:val="21"/>
          <w:lang w:val="zh-CN"/>
        </w:rPr>
        <w:t>在电梯开关门时，请不要直接用手或身体阻碍门的运动，这样可能导致撞击的危险。正确的方法是按压与轿厢运行方向一致的层站召唤按钮或轿厢操纵箱开门按钮。</w:t>
      </w:r>
    </w:p>
    <w:p>
      <w:pPr>
        <w:spacing w:beforeLines="0" w:afterLines="0" w:line="240" w:lineRule="auto"/>
        <w:ind w:leftChars="100"/>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Please do not use hand or body to stop the moving of car door，which is very.</w:t>
      </w:r>
      <w:r>
        <w:rPr>
          <w:rFonts w:hint="eastAsia" w:ascii="Times New Roman" w:hAnsi="Times New Roman" w:eastAsia="Times New Roman"/>
          <w:sz w:val="21"/>
          <w:szCs w:val="21"/>
          <w:lang w:val="zh-CN"/>
        </w:rPr>
        <w:t>dangerous</w:t>
      </w:r>
      <w:r>
        <w:rPr>
          <w:rFonts w:hint="default" w:ascii="Times New Roman" w:hAnsi="Times New Roman" w:eastAsia="Times New Roman"/>
          <w:sz w:val="21"/>
          <w:szCs w:val="21"/>
          <w:lang w:val="zh-CN"/>
        </w:rPr>
        <w:t xml:space="preserve">.Instead，the right way is to hold one of the hall buttons which is the same direction，up or down，with </w:t>
      </w:r>
      <w:r>
        <w:rPr>
          <w:rFonts w:hint="eastAsia" w:ascii="Times New Roman" w:hAnsi="Times New Roman" w:eastAsia="Times New Roman"/>
          <w:sz w:val="21"/>
          <w:szCs w:val="21"/>
          <w:lang w:val="zh-CN"/>
        </w:rPr>
        <w:t>the running</w:t>
      </w:r>
      <w:r>
        <w:rPr>
          <w:rFonts w:hint="default" w:ascii="Times New Roman" w:hAnsi="Times New Roman" w:eastAsia="Times New Roman"/>
          <w:sz w:val="21"/>
          <w:szCs w:val="21"/>
          <w:lang w:val="zh-CN"/>
        </w:rPr>
        <w:t xml:space="preserve"> car or hold open button in car operation panel.</w:t>
      </w:r>
    </w:p>
    <w:p>
      <w:pPr>
        <w:keepNext w:val="0"/>
        <w:keepLines w:val="0"/>
        <w:pageBreakBefore w:val="0"/>
        <w:widowControl/>
        <w:kinsoku/>
        <w:wordWrap/>
        <w:overflowPunct/>
        <w:topLinePunct w:val="0"/>
        <w:autoSpaceDE/>
        <w:autoSpaceDN/>
        <w:bidi w:val="0"/>
        <w:adjustRightInd/>
        <w:snapToGrid/>
        <w:spacing w:beforeLines="0" w:afterLines="0" w:line="240" w:lineRule="auto"/>
        <w:ind w:left="210" w:hanging="210" w:hangingChars="100"/>
        <w:textAlignment w:val="auto"/>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7</w:t>
      </w:r>
      <w:r>
        <w:rPr>
          <w:rFonts w:hint="eastAsia" w:ascii="Times New Roman" w:hAnsi="Times New Roman"/>
          <w:sz w:val="24"/>
          <w:lang w:val="en-US" w:eastAsia="zh-CN"/>
        </w:rPr>
        <w:t>.</w:t>
      </w:r>
      <w:r>
        <w:rPr>
          <w:rFonts w:hint="default" w:ascii="Times New Roman" w:hAnsi="Times New Roman" w:eastAsia="Times New Roman"/>
          <w:sz w:val="21"/>
          <w:szCs w:val="21"/>
          <w:lang w:val="zh-CN"/>
        </w:rPr>
        <w:t>不允许无民事行为责任能力的人员，在没有相关人员陪同下乘坐电梯。老人、行动不便者和身体不适者应由其他人员陪同乘坐电梯。</w:t>
      </w:r>
    </w:p>
    <w:p>
      <w:pPr>
        <w:spacing w:beforeLines="0" w:afterLines="0" w:line="240" w:lineRule="auto"/>
        <w:ind w:leftChars="100"/>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Never allow those who are unable to take the civil responsibility for their behaviors to ride elevators，except that they are accompanied with other people.The elders，disables，and</w:t>
      </w:r>
      <w:r>
        <w:rPr>
          <w:rFonts w:hint="eastAsia" w:ascii="Times New Roman" w:hAnsi="Times New Roman" w:eastAsia="Times New Roman"/>
          <w:sz w:val="21"/>
          <w:szCs w:val="21"/>
          <w:lang w:val="en-US" w:eastAsia="zh-CN"/>
        </w:rPr>
        <w:t xml:space="preserve"> </w:t>
      </w:r>
      <w:r>
        <w:rPr>
          <w:rFonts w:hint="default" w:ascii="Times New Roman" w:hAnsi="Times New Roman" w:eastAsia="Times New Roman"/>
          <w:sz w:val="21"/>
          <w:szCs w:val="21"/>
          <w:lang w:val="zh-CN"/>
        </w:rPr>
        <w:t>people not in good health shall be accompanied to ride elevators.</w:t>
      </w:r>
    </w:p>
    <w:p>
      <w:pPr>
        <w:keepNext w:val="0"/>
        <w:keepLines w:val="0"/>
        <w:pageBreakBefore w:val="0"/>
        <w:widowControl/>
        <w:kinsoku/>
        <w:wordWrap/>
        <w:overflowPunct/>
        <w:topLinePunct w:val="0"/>
        <w:autoSpaceDE/>
        <w:autoSpaceDN/>
        <w:bidi w:val="0"/>
        <w:adjustRightInd/>
        <w:snapToGrid/>
        <w:spacing w:beforeLines="0" w:afterLines="0" w:line="240" w:lineRule="auto"/>
        <w:ind w:left="210" w:hanging="210" w:hangingChars="100"/>
        <w:textAlignment w:val="auto"/>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8</w:t>
      </w:r>
      <w:r>
        <w:rPr>
          <w:rFonts w:hint="eastAsia" w:ascii="Times New Roman" w:hAnsi="Times New Roman"/>
          <w:sz w:val="24"/>
          <w:lang w:val="en-US" w:eastAsia="zh-CN"/>
        </w:rPr>
        <w:t>.</w:t>
      </w:r>
      <w:r>
        <w:rPr>
          <w:rFonts w:hint="default" w:ascii="Times New Roman" w:hAnsi="Times New Roman" w:eastAsia="Times New Roman"/>
          <w:sz w:val="21"/>
          <w:szCs w:val="21"/>
          <w:lang w:val="zh-CN"/>
        </w:rPr>
        <w:t>严禁乘坐明示处于非安全状态下的电梯。</w:t>
      </w:r>
    </w:p>
    <w:p>
      <w:pPr>
        <w:spacing w:beforeLines="0" w:afterLines="0" w:line="240" w:lineRule="auto"/>
        <w:ind w:leftChars="100"/>
        <w:rPr>
          <w:rFonts w:hint="default" w:ascii="Times New Roman" w:hAnsi="Times New Roman" w:eastAsia="Times New Roman"/>
          <w:sz w:val="21"/>
          <w:szCs w:val="21"/>
          <w:lang w:val="zh-CN"/>
        </w:rPr>
      </w:pPr>
      <w:r>
        <w:rPr>
          <w:rFonts w:hint="default" w:ascii="Times New Roman" w:hAnsi="Times New Roman" w:eastAsia="Times New Roman"/>
          <w:sz w:val="21"/>
          <w:szCs w:val="21"/>
          <w:lang w:val="zh-CN"/>
        </w:rPr>
        <w:t>Never ride elevators that are clearly marked with unsafe condition.</w:t>
      </w:r>
    </w:p>
    <w:p>
      <w:pPr>
        <w:spacing w:beforeLines="0" w:afterLines="0" w:line="240" w:lineRule="auto"/>
        <w:ind w:leftChars="100"/>
        <w:rPr>
          <w:rFonts w:hint="default" w:ascii="Times New Roman" w:hAnsi="Times New Roman" w:eastAsia="Times New Roman"/>
          <w:sz w:val="21"/>
          <w:szCs w:val="21"/>
          <w:lang w:val="zh-CN"/>
        </w:rPr>
      </w:pPr>
    </w:p>
    <w:p>
      <w:pPr>
        <w:spacing w:beforeLines="0" w:afterLines="0" w:line="240" w:lineRule="auto"/>
        <w:ind w:leftChars="100"/>
        <w:rPr>
          <w:rFonts w:hint="default" w:ascii="Times New Roman" w:hAnsi="Times New Roman" w:eastAsia="Times New Roman"/>
          <w:sz w:val="21"/>
          <w:szCs w:val="21"/>
          <w:lang w:val="zh-CN"/>
        </w:rPr>
      </w:pPr>
    </w:p>
    <w:p>
      <w:pPr>
        <w:spacing w:beforeLines="0" w:afterLines="0" w:line="240" w:lineRule="auto"/>
        <w:ind w:leftChars="100"/>
        <w:rPr>
          <w:rFonts w:hint="default" w:ascii="Times New Roman" w:hAnsi="Times New Roman" w:eastAsia="Times New Roman"/>
          <w:sz w:val="21"/>
          <w:szCs w:val="21"/>
          <w:lang w:val="zh-CN"/>
        </w:rPr>
      </w:pPr>
    </w:p>
    <w:p>
      <w:pPr>
        <w:spacing w:beforeLines="0" w:afterLines="0" w:line="240" w:lineRule="auto"/>
        <w:ind w:leftChars="100"/>
        <w:rPr>
          <w:rFonts w:hint="default" w:ascii="Times New Roman" w:hAnsi="Times New Roman" w:eastAsia="Times New Roman"/>
          <w:sz w:val="21"/>
          <w:szCs w:val="21"/>
          <w:lang w:val="zh-CN"/>
        </w:rPr>
      </w:pPr>
    </w:p>
    <w:p>
      <w:pPr>
        <w:spacing w:beforeLines="0" w:afterLines="0" w:line="400" w:lineRule="exact"/>
        <w:rPr>
          <w:rFonts w:hint="default" w:ascii="Times New Roman" w:hAnsi="Times New Roman" w:eastAsia="Times New Roman"/>
          <w:sz w:val="21"/>
          <w:szCs w:val="21"/>
          <w:lang w:val="zh-CN"/>
        </w:rPr>
      </w:pPr>
    </w:p>
    <w:p>
      <w:pPr>
        <w:spacing w:beforeLines="0" w:afterLines="0" w:line="400" w:lineRule="exact"/>
        <w:rPr>
          <w:rFonts w:hint="default" w:ascii="Times New Roman" w:hAnsi="Times New Roman" w:eastAsia="Times New Roman"/>
          <w:sz w:val="21"/>
          <w:szCs w:val="21"/>
          <w:lang w:val="zh-CN"/>
        </w:rPr>
      </w:pPr>
    </w:p>
    <w:p>
      <w:pPr>
        <w:spacing w:beforeLines="0" w:afterLines="0" w:line="400" w:lineRule="exact"/>
        <w:rPr>
          <w:rFonts w:hint="default" w:ascii="Times New Roman" w:hAnsi="Times New Roman" w:eastAsia="Times New Roman"/>
          <w:sz w:val="21"/>
          <w:szCs w:val="21"/>
          <w:lang w:val="en-US" w:eastAsia="zh-CN"/>
        </w:rPr>
      </w:pPr>
    </w:p>
    <w:sectPr>
      <w:pgSz w:w="12240" w:h="15840"/>
      <w:pgMar w:top="1440" w:right="1800" w:bottom="1440" w:left="1800" w:header="720" w:footer="720" w:gutter="0"/>
      <w:pgBorders>
        <w:top w:val="none" w:sz="0" w:space="0"/>
        <w:left w:val="none" w:sz="0" w:space="0"/>
        <w:bottom w:val="none" w:sz="0" w:space="0"/>
        <w:right w:val="none" w:sz="0" w:space="0"/>
      </w:pgBorders>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wZDUzNzQ3MTQyZDlmNmMwNDJlOGM1OGIwMzcyZWIifQ=="/>
  </w:docVars>
  <w:rsids>
    <w:rsidRoot w:val="00172A27"/>
    <w:rsid w:val="2D6646E3"/>
    <w:rsid w:val="4B0E0820"/>
    <w:rsid w:val="4D831C88"/>
    <w:rsid w:val="6E205BED"/>
    <w:rsid w:val="78657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509</Words>
  <Characters>1218</Characters>
  <Lines>0</Lines>
  <Paragraphs>0</Paragraphs>
  <TotalTime>176</TotalTime>
  <ScaleCrop>false</ScaleCrop>
  <LinksUpToDate>false</LinksUpToDate>
  <CharactersWithSpaces>1379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2020-03-18T00:45:00Z</dcterms:created>
  <dc:creator>V Yang</dc:creator>
  <cp:lastModifiedBy>Administrator</cp:lastModifiedBy>
  <dcterms:modified xsi:type="dcterms:W3CDTF">2024-07-22T10:01:08Z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26A1F6AD25DF45308F7871D2F717C9F2</vt:lpwstr>
  </property>
</Properties>
</file>